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BD" w:rsidRDefault="00930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Parts of a Regular/Standard Database Citation      </w:t>
      </w:r>
      <w:r w:rsidR="00A41A5D" w:rsidRPr="00F973EC">
        <w:rPr>
          <w:rFonts w:ascii="Times New Roman" w:hAnsi="Times New Roman" w:cs="Times New Roman"/>
          <w:b/>
          <w:sz w:val="28"/>
          <w:szCs w:val="28"/>
        </w:rPr>
        <w:t>MLA 8</w:t>
      </w:r>
      <w:r w:rsidR="00A41A5D" w:rsidRPr="00F973E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41A5D" w:rsidRPr="00F97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1A5D" w:rsidRPr="00F973EC">
        <w:rPr>
          <w:rFonts w:ascii="Times New Roman" w:hAnsi="Times New Roman" w:cs="Times New Roman"/>
          <w:b/>
          <w:sz w:val="28"/>
          <w:szCs w:val="28"/>
        </w:rPr>
        <w:t>ed</w:t>
      </w:r>
      <w:proofErr w:type="gramEnd"/>
      <w:r w:rsidR="00A41A5D" w:rsidRPr="00F973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EHS Library</w:t>
      </w:r>
    </w:p>
    <w:p w:rsidR="00C66252" w:rsidRDefault="00E9422C" w:rsidP="00C662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7C6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="00EB77C6">
        <w:rPr>
          <w:rFonts w:ascii="Times New Roman" w:hAnsi="Times New Roman" w:cs="Times New Roman"/>
          <w:sz w:val="24"/>
          <w:szCs w:val="24"/>
        </w:rPr>
        <w:t xml:space="preserve"> name, 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reversed                                       </w:t>
      </w:r>
      <w:r w:rsidR="00EB77C6">
        <w:rPr>
          <w:rFonts w:ascii="Times New Roman" w:hAnsi="Times New Roman" w:cs="Times New Roman"/>
          <w:sz w:val="24"/>
          <w:szCs w:val="24"/>
        </w:rPr>
        <w:t xml:space="preserve">title of article, </w:t>
      </w:r>
      <w:r w:rsidR="00EB77C6">
        <w:rPr>
          <w:rFonts w:ascii="Times New Roman" w:hAnsi="Times New Roman" w:cs="Times New Roman"/>
          <w:i/>
          <w:sz w:val="24"/>
          <w:szCs w:val="24"/>
        </w:rPr>
        <w:t>in quotes</w:t>
      </w:r>
      <w:r w:rsidR="00F973EC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930BA0" w:rsidRPr="00F973EC" w:rsidRDefault="00C66252" w:rsidP="00C66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(OMIT IF NOT GIVEN)</w:t>
      </w:r>
      <w:r w:rsidR="00F973EC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B8772C" w:rsidRDefault="00B8772C" w:rsidP="00B8772C">
      <w:pPr>
        <w:rPr>
          <w:rFonts w:ascii="Times New Roman" w:hAnsi="Times New Roman" w:cs="Times New Roman"/>
          <w:sz w:val="24"/>
          <w:szCs w:val="24"/>
        </w:rPr>
      </w:pPr>
    </w:p>
    <w:p w:rsidR="00B8772C" w:rsidRDefault="00B8772C" w:rsidP="00A41A5D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8772C">
        <w:rPr>
          <w:rFonts w:ascii="Times New Roman" w:hAnsi="Times New Roman" w:cs="Times New Roman"/>
          <w:b/>
          <w:sz w:val="48"/>
          <w:szCs w:val="48"/>
        </w:rPr>
        <w:t>Beans, Beau.</w:t>
      </w:r>
      <w:proofErr w:type="gramEnd"/>
      <w:r w:rsidRPr="00B8772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B8772C">
        <w:rPr>
          <w:rFonts w:ascii="Times New Roman" w:hAnsi="Times New Roman" w:cs="Times New Roman"/>
          <w:b/>
          <w:sz w:val="48"/>
          <w:szCs w:val="48"/>
        </w:rPr>
        <w:t xml:space="preserve">“Characterization in </w:t>
      </w:r>
      <w:r w:rsidRPr="00B8772C">
        <w:rPr>
          <w:rFonts w:ascii="Times New Roman" w:hAnsi="Times New Roman" w:cs="Times New Roman"/>
          <w:b/>
          <w:i/>
          <w:sz w:val="48"/>
          <w:szCs w:val="48"/>
        </w:rPr>
        <w:t>Beloved</w:t>
      </w:r>
      <w:r w:rsidRPr="00B8772C">
        <w:rPr>
          <w:rFonts w:ascii="Times New Roman" w:hAnsi="Times New Roman" w:cs="Times New Roman"/>
          <w:b/>
          <w:sz w:val="48"/>
          <w:szCs w:val="48"/>
        </w:rPr>
        <w:t>.”</w:t>
      </w:r>
      <w:proofErr w:type="gramEnd"/>
    </w:p>
    <w:p w:rsidR="00A41A5D" w:rsidRPr="00A41A5D" w:rsidRDefault="00A41A5D" w:rsidP="00A41A5D">
      <w:pPr>
        <w:rPr>
          <w:rFonts w:ascii="Times New Roman" w:hAnsi="Times New Roman" w:cs="Times New Roman"/>
          <w:b/>
          <w:sz w:val="16"/>
          <w:szCs w:val="16"/>
        </w:rPr>
      </w:pPr>
    </w:p>
    <w:p w:rsidR="001D5A5D" w:rsidRPr="00A41A5D" w:rsidRDefault="00EB77C6" w:rsidP="00EB77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A5D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           </w:t>
      </w:r>
      <w:proofErr w:type="gramStart"/>
      <w:r w:rsidRP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>title</w:t>
      </w:r>
      <w:proofErr w:type="gramEnd"/>
      <w:r w:rsidRP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 book or mag, </w:t>
      </w:r>
      <w:r w:rsidRPr="00A41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italicized                 </w:t>
      </w:r>
      <w:r w:rsidR="00A41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 w:rsidRPr="00A41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A41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41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41A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>editor, if given (skip if not)</w:t>
      </w:r>
    </w:p>
    <w:p w:rsidR="00EB77C6" w:rsidRPr="00A41A5D" w:rsidRDefault="00EB77C6" w:rsidP="00EB77C6">
      <w:pPr>
        <w:spacing w:after="0"/>
      </w:pPr>
      <w:r w:rsidRPr="00B877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     </w:t>
      </w:r>
      <w:r w:rsidRPr="00A41A5D">
        <w:t xml:space="preserve">(This should be </w:t>
      </w:r>
      <w:r w:rsidRPr="00A41A5D">
        <w:rPr>
          <w:u w:val="single"/>
        </w:rPr>
        <w:t xml:space="preserve">underlined </w:t>
      </w:r>
      <w:r w:rsidRPr="00A41A5D">
        <w:t xml:space="preserve">when hand-written.)                         </w:t>
      </w:r>
    </w:p>
    <w:p w:rsidR="00EB77C6" w:rsidRPr="00B8772C" w:rsidRDefault="00EB77C6" w:rsidP="00EB77C6">
      <w:pPr>
        <w:spacing w:after="0"/>
        <w:rPr>
          <w:b/>
        </w:rPr>
      </w:pPr>
    </w:p>
    <w:p w:rsidR="00EB77C6" w:rsidRPr="00B8772C" w:rsidRDefault="00EB77C6" w:rsidP="00EB77C6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8772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   </w:t>
      </w:r>
    </w:p>
    <w:p w:rsidR="00930BA0" w:rsidRPr="00EB77C6" w:rsidRDefault="00930BA0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B8772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  <w:r w:rsidRPr="00B8772C"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  <w:shd w:val="clear" w:color="auto" w:fill="FFFFFF"/>
        </w:rPr>
        <w:t>Studies in the Novel</w:t>
      </w:r>
      <w:r w:rsidRPr="00B8772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,</w:t>
      </w: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B8772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edited by Ken Dahl,</w:t>
      </w:r>
    </w:p>
    <w:p w:rsidR="00930BA0" w:rsidRDefault="00E9422C" w:rsidP="00EB77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A41A5D" w:rsidRP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proofErr w:type="gramEnd"/>
      <w:r w:rsidR="00A41A5D" w:rsidRP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additional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>publication info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</w:t>
      </w:r>
      <w:r w:rsid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  </w:t>
      </w:r>
      <w:proofErr w:type="gramStart"/>
      <w:r w:rsid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>ame</w:t>
      </w:r>
      <w:proofErr w:type="gramEnd"/>
      <w:r w:rsid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database, </w:t>
      </w:r>
      <w:r w:rsidR="00EB77C6" w:rsidRPr="00E13B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italicized</w:t>
      </w:r>
    </w:p>
    <w:p w:rsidR="00EB77C6" w:rsidRDefault="00E9422C" w:rsidP="00EB77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possibly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</w:t>
      </w:r>
      <w:r w:rsidR="00C66252">
        <w:rPr>
          <w:rFonts w:ascii="Times New Roman" w:hAnsi="Times New Roman" w:cs="Times New Roman"/>
          <w:sz w:val="24"/>
          <w:szCs w:val="24"/>
          <w:shd w:val="clear" w:color="auto" w:fill="FFFFFF"/>
        </w:rPr>
        <w:t>date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</w:t>
      </w:r>
      <w:r w:rsidR="00C66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#s)</w:t>
      </w:r>
      <w:r w:rsid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B77C6" w:rsidRPr="00A41A5D">
        <w:t xml:space="preserve">   </w:t>
      </w:r>
      <w:r>
        <w:t xml:space="preserve">     </w:t>
      </w:r>
      <w:r w:rsidR="00EB77C6" w:rsidRPr="00A41A5D">
        <w:t xml:space="preserve">  </w:t>
      </w:r>
      <w:r w:rsidR="00EB77C6">
        <w:t xml:space="preserve">(This should be </w:t>
      </w:r>
      <w:r w:rsidR="00EB77C6" w:rsidRPr="001F7E32">
        <w:rPr>
          <w:u w:val="single"/>
        </w:rPr>
        <w:t>underlined</w:t>
      </w:r>
      <w:r w:rsidR="00EB77C6">
        <w:rPr>
          <w:u w:val="single"/>
        </w:rPr>
        <w:t xml:space="preserve"> </w:t>
      </w:r>
      <w:r w:rsidR="00EB77C6">
        <w:t xml:space="preserve">when hand-written.)                              </w:t>
      </w:r>
    </w:p>
    <w:p w:rsidR="00EB77C6" w:rsidRPr="00EB77C6" w:rsidRDefault="00EB77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0BA0" w:rsidRPr="00EB77C6" w:rsidRDefault="00930BA0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  <w:proofErr w:type="spellStart"/>
      <w:proofErr w:type="gramStart"/>
      <w:r w:rsidR="00C66252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v</w:t>
      </w:r>
      <w:r w:rsidR="00B8772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ol</w:t>
      </w:r>
      <w:proofErr w:type="spellEnd"/>
      <w:proofErr w:type="gramEnd"/>
      <w:r w:rsidR="00B8772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341</w:t>
      </w: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. </w:t>
      </w:r>
      <w:r w:rsidRPr="00EB77C6"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  <w:shd w:val="clear" w:color="auto" w:fill="FFFFFF"/>
        </w:rPr>
        <w:t>Gale Literature Resource Center</w:t>
      </w: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, </w:t>
      </w:r>
    </w:p>
    <w:p w:rsidR="00930BA0" w:rsidRDefault="00EB77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proofErr w:type="gramStart"/>
      <w:r w:rsidR="00A41A5D">
        <w:rPr>
          <w:rFonts w:ascii="Times New Roman" w:hAnsi="Times New Roman" w:cs="Times New Roman"/>
          <w:sz w:val="24"/>
          <w:szCs w:val="24"/>
          <w:shd w:val="clear" w:color="auto" w:fill="FFFFFF"/>
        </w:rPr>
        <w:t>shortened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URL</w:t>
      </w:r>
    </w:p>
    <w:p w:rsidR="00EB77C6" w:rsidRDefault="001D5A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A41A5D">
        <w:rPr>
          <w:rFonts w:ascii="Rockwell Extra Bold" w:hAnsi="Rockwell Extra Bold" w:cs="Times New Roman"/>
          <w:b/>
          <w:sz w:val="24"/>
          <w:szCs w:val="24"/>
          <w:u w:val="single"/>
          <w:shd w:val="clear" w:color="auto" w:fill="FFFFFF"/>
        </w:rPr>
        <w:t>REMOVE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any protocol and path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</w:p>
    <w:p w:rsidR="00EB77C6" w:rsidRPr="001D5A5D" w:rsidRDefault="00EB77C6">
      <w:pPr>
        <w:rPr>
          <w:rFonts w:ascii="Bodoni MT Black" w:hAnsi="Bodoni MT Black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5" w:history="1">
        <w:r w:rsidRPr="00EB77C6">
          <w:rPr>
            <w:rStyle w:val="Hyperlink"/>
            <w:rFonts w:ascii="Times New Roman" w:hAnsi="Times New Roman" w:cs="Times New Roman"/>
            <w:b/>
            <w:color w:val="auto"/>
            <w:sz w:val="48"/>
            <w:szCs w:val="48"/>
            <w:u w:val="none"/>
            <w:shd w:val="clear" w:color="auto" w:fill="FFFFFF"/>
          </w:rPr>
          <w:t>link.gale.com</w:t>
        </w:r>
      </w:hyperlink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.</w:t>
      </w:r>
      <w:r w:rsidR="001D5A5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   </w:t>
      </w:r>
      <w:proofErr w:type="gramStart"/>
      <w:r w:rsidR="001D5A5D" w:rsidRPr="001D5A5D">
        <w:rPr>
          <w:rFonts w:ascii="Bodoni MT Black" w:hAnsi="Bodoni MT Black" w:cs="Times New Roman"/>
          <w:b/>
          <w:sz w:val="24"/>
          <w:szCs w:val="24"/>
          <w:shd w:val="clear" w:color="auto" w:fill="FFFFFF"/>
        </w:rPr>
        <w:t>i</w:t>
      </w:r>
      <w:r w:rsidR="001D5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nformation</w:t>
      </w:r>
      <w:proofErr w:type="gramEnd"/>
      <w:r w:rsidR="00A41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from the URL</w:t>
      </w:r>
      <w:r w:rsidR="001D5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1D5A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plus access date,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</w:p>
    <w:p w:rsidR="00930BA0" w:rsidRPr="001D5A5D" w:rsidRDefault="001D5A5D">
      <w:pP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unless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requested by your teacher. 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    </w:t>
      </w:r>
      <w:r w:rsid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</w:p>
    <w:p w:rsidR="00930BA0" w:rsidRPr="001D5A5D" w:rsidRDefault="00EB77C6">
      <w:pP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</w:t>
      </w:r>
      <w:r w:rsidR="001D5A5D">
        <w:rPr>
          <w:rFonts w:ascii="Times New Roman" w:hAnsi="Times New Roman" w:cs="Times New Roman"/>
          <w:b/>
          <w:noProof/>
          <w:sz w:val="16"/>
          <w:szCs w:val="16"/>
          <w:shd w:val="clear" w:color="auto" w:fill="FFFFFF"/>
        </w:rPr>
        <w:drawing>
          <wp:inline distT="0" distB="0" distL="0" distR="0">
            <wp:extent cx="5362575" cy="19090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-di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762" cy="193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BA0" w:rsidRPr="001D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0"/>
    <w:rsid w:val="00084295"/>
    <w:rsid w:val="001D5A5D"/>
    <w:rsid w:val="006E149D"/>
    <w:rsid w:val="00930BA0"/>
    <w:rsid w:val="00A41A5D"/>
    <w:rsid w:val="00AB0F45"/>
    <w:rsid w:val="00B8772C"/>
    <w:rsid w:val="00C66252"/>
    <w:rsid w:val="00D626BD"/>
    <w:rsid w:val="00E13B21"/>
    <w:rsid w:val="00E9422C"/>
    <w:rsid w:val="00EB77C6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ink.g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2020-02-15T17:47:00Z</cp:lastPrinted>
  <dcterms:created xsi:type="dcterms:W3CDTF">2020-02-24T18:11:00Z</dcterms:created>
  <dcterms:modified xsi:type="dcterms:W3CDTF">2020-02-24T18:11:00Z</dcterms:modified>
</cp:coreProperties>
</file>